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5F1C" w14:textId="0774B1D4" w:rsidR="00782CDA" w:rsidRPr="008C1FDF" w:rsidRDefault="003A2114" w:rsidP="003A2114">
      <w:pPr>
        <w:jc w:val="center"/>
        <w:rPr>
          <w:sz w:val="28"/>
          <w:szCs w:val="28"/>
        </w:rPr>
      </w:pPr>
      <w:r>
        <w:rPr>
          <w:sz w:val="28"/>
          <w:szCs w:val="28"/>
        </w:rPr>
        <w:t>MAX STALLING</w:t>
      </w:r>
    </w:p>
    <w:p w14:paraId="2CFD4F0D" w14:textId="6E38710E" w:rsidR="00674F34" w:rsidRDefault="003A2114" w:rsidP="00177762">
      <w:pPr>
        <w:rPr>
          <w:sz w:val="24"/>
          <w:szCs w:val="24"/>
        </w:rPr>
      </w:pPr>
      <w:r>
        <w:rPr>
          <w:sz w:val="24"/>
          <w:szCs w:val="24"/>
        </w:rPr>
        <w:t xml:space="preserve">Texas based singer/songwriter </w:t>
      </w:r>
      <w:r w:rsidR="00674F34" w:rsidRPr="00EC3AC0">
        <w:rPr>
          <w:sz w:val="24"/>
          <w:szCs w:val="24"/>
        </w:rPr>
        <w:t>Max</w:t>
      </w:r>
      <w:r>
        <w:rPr>
          <w:sz w:val="24"/>
          <w:szCs w:val="24"/>
        </w:rPr>
        <w:t xml:space="preserve"> Stalling</w:t>
      </w:r>
      <w:r w:rsidR="00674F34" w:rsidRPr="00EC3AC0">
        <w:rPr>
          <w:sz w:val="24"/>
          <w:szCs w:val="24"/>
        </w:rPr>
        <w:t xml:space="preserve"> followed a </w:t>
      </w:r>
      <w:r w:rsidR="00674F34">
        <w:rPr>
          <w:sz w:val="24"/>
          <w:szCs w:val="24"/>
        </w:rPr>
        <w:t>unique</w:t>
      </w:r>
      <w:r w:rsidR="00674F34" w:rsidRPr="00EC3AC0">
        <w:rPr>
          <w:sz w:val="24"/>
          <w:szCs w:val="24"/>
        </w:rPr>
        <w:t xml:space="preserve"> path into the music business. </w:t>
      </w:r>
      <w:r>
        <w:rPr>
          <w:sz w:val="24"/>
          <w:szCs w:val="24"/>
        </w:rPr>
        <w:t xml:space="preserve">He is originally from the Crystal City/Carrizo Springs area of southwest Texas. </w:t>
      </w:r>
      <w:r w:rsidR="00674F34" w:rsidRPr="00EC3AC0">
        <w:rPr>
          <w:sz w:val="24"/>
          <w:szCs w:val="24"/>
        </w:rPr>
        <w:t xml:space="preserve">He has a master’s degree in horticulture from Texas A&amp;M University and left a day job as a research scientist for snack food giant Frito Lay to pursue a fulltime career as a songwriter. He has 6 studio albums and </w:t>
      </w:r>
      <w:r w:rsidR="00674F34">
        <w:rPr>
          <w:sz w:val="24"/>
          <w:szCs w:val="24"/>
        </w:rPr>
        <w:t>three</w:t>
      </w:r>
      <w:r w:rsidR="00674F34" w:rsidRPr="00EC3AC0">
        <w:rPr>
          <w:sz w:val="24"/>
          <w:szCs w:val="24"/>
        </w:rPr>
        <w:t xml:space="preserve"> live projects including a full-length DVD.  In addition to solo and duo shows, Max travels with a </w:t>
      </w:r>
      <w:r w:rsidR="001F069D">
        <w:rPr>
          <w:sz w:val="24"/>
          <w:szCs w:val="24"/>
        </w:rPr>
        <w:t>four</w:t>
      </w:r>
      <w:r w:rsidR="00674F34" w:rsidRPr="00EC3AC0">
        <w:rPr>
          <w:sz w:val="24"/>
          <w:szCs w:val="24"/>
        </w:rPr>
        <w:t xml:space="preserve">-piece band and does 150+ shows annually.  Of recent, </w:t>
      </w:r>
      <w:r w:rsidR="001F069D">
        <w:rPr>
          <w:sz w:val="24"/>
          <w:szCs w:val="24"/>
        </w:rPr>
        <w:t xml:space="preserve">his wife </w:t>
      </w:r>
      <w:r w:rsidR="00674F34" w:rsidRPr="00EC3AC0">
        <w:rPr>
          <w:sz w:val="24"/>
          <w:szCs w:val="24"/>
        </w:rPr>
        <w:t>Heather</w:t>
      </w:r>
      <w:r w:rsidR="001F069D">
        <w:rPr>
          <w:sz w:val="24"/>
          <w:szCs w:val="24"/>
        </w:rPr>
        <w:t>,</w:t>
      </w:r>
      <w:r w:rsidR="00674F34" w:rsidRPr="00EC3AC0">
        <w:rPr>
          <w:sz w:val="24"/>
          <w:szCs w:val="24"/>
        </w:rPr>
        <w:t xml:space="preserve"> </w:t>
      </w:r>
      <w:r w:rsidR="00D56113">
        <w:rPr>
          <w:sz w:val="24"/>
          <w:szCs w:val="24"/>
        </w:rPr>
        <w:t xml:space="preserve">a very accomplished fiddle player and songwriter herself, </w:t>
      </w:r>
      <w:r w:rsidR="00674F34" w:rsidRPr="00EC3AC0">
        <w:rPr>
          <w:sz w:val="24"/>
          <w:szCs w:val="24"/>
        </w:rPr>
        <w:t>has been playing with Max</w:t>
      </w:r>
      <w:r w:rsidR="00D56113">
        <w:rPr>
          <w:sz w:val="24"/>
          <w:szCs w:val="24"/>
        </w:rPr>
        <w:t xml:space="preserve"> and his</w:t>
      </w:r>
      <w:r w:rsidR="00674F34" w:rsidRPr="00EC3AC0">
        <w:rPr>
          <w:sz w:val="24"/>
          <w:szCs w:val="24"/>
        </w:rPr>
        <w:t xml:space="preserve"> band.</w:t>
      </w:r>
    </w:p>
    <w:p w14:paraId="77DA9F1D" w14:textId="77777777" w:rsidR="00D96C5F" w:rsidRDefault="001F069D" w:rsidP="00D96C5F">
      <w:r w:rsidRPr="001F069D">
        <w:rPr>
          <w:sz w:val="24"/>
          <w:szCs w:val="24"/>
        </w:rPr>
        <w:t xml:space="preserve">Stalling creates a dynamic live show that’s smart, charming and as listenable as it is danceable. Stalling and troupe are equally at home on a huge concert stage in front of thousands or playing an acoustic set for a hundred. </w:t>
      </w:r>
      <w:r w:rsidR="00D96C5F">
        <w:rPr>
          <w:sz w:val="24"/>
          <w:szCs w:val="24"/>
        </w:rPr>
        <w:t>“Any success I’ve had</w:t>
      </w:r>
      <w:r w:rsidRPr="001F069D">
        <w:rPr>
          <w:sz w:val="24"/>
          <w:szCs w:val="24"/>
        </w:rPr>
        <w:t xml:space="preserve"> I chalk it up to the strength of the songs and the strength of my band”, comments Max. Despite playing the same circuit as many household names in Texas country, grouping Stalling with them would be premature. His unique voice and amusingly clever song lyrics </w:t>
      </w:r>
      <w:r>
        <w:rPr>
          <w:sz w:val="24"/>
          <w:szCs w:val="24"/>
        </w:rPr>
        <w:t xml:space="preserve">set him apart. </w:t>
      </w:r>
      <w:r w:rsidR="00D96C5F">
        <w:t>Stalling's style is modern with a vintage feel.</w:t>
      </w:r>
    </w:p>
    <w:p w14:paraId="42F6C649" w14:textId="625FE76C" w:rsidR="001F069D" w:rsidRPr="00D96C5F" w:rsidRDefault="001F069D" w:rsidP="001F069D">
      <w:pPr>
        <w:rPr>
          <w:sz w:val="24"/>
          <w:szCs w:val="24"/>
        </w:rPr>
      </w:pPr>
      <w:r w:rsidRPr="00D96C5F">
        <w:rPr>
          <w:sz w:val="24"/>
          <w:szCs w:val="24"/>
        </w:rPr>
        <w:t xml:space="preserve">Stalling is in the </w:t>
      </w:r>
      <w:r w:rsidR="00D56113">
        <w:rPr>
          <w:sz w:val="24"/>
          <w:szCs w:val="24"/>
        </w:rPr>
        <w:t>7</w:t>
      </w:r>
      <w:r w:rsidRPr="00D96C5F">
        <w:rPr>
          <w:sz w:val="24"/>
          <w:szCs w:val="24"/>
        </w:rPr>
        <w:t xml:space="preserve">th year of a Shiner Beers sponsorship. His song “Scars and Souvenirs” was used as the title for an episode of Grey’s Anatomy in 2007 and he is featured on the CW Network’s Troubadour, TX television series. He is a former member of the Board of Governors for the Texas Chapter of NARAS and has been lucky enough to share the stage with most of the artists that inspired him to start writing in the first place. </w:t>
      </w:r>
      <w:r w:rsidRPr="00EC3AC0">
        <w:rPr>
          <w:sz w:val="24"/>
          <w:szCs w:val="24"/>
        </w:rPr>
        <w:t>He is a staple in the Texas/Red Dirt scene as well as having chart-topping history in the Americana radio format.  He has a star on the South Texas Music Walk of Fame</w:t>
      </w:r>
      <w:r>
        <w:rPr>
          <w:sz w:val="24"/>
          <w:szCs w:val="24"/>
        </w:rPr>
        <w:t xml:space="preserve">. </w:t>
      </w:r>
    </w:p>
    <w:p w14:paraId="5CCCF544" w14:textId="77777777" w:rsidR="00674F34" w:rsidRDefault="00674F34" w:rsidP="00674F34">
      <w:pPr>
        <w:pStyle w:val="NoSpacing"/>
      </w:pPr>
      <w:r>
        <w:t>Discography:</w:t>
      </w:r>
    </w:p>
    <w:p w14:paraId="5BBD4C22" w14:textId="77777777" w:rsidR="00674F34" w:rsidRDefault="00674F34" w:rsidP="00674F34">
      <w:pPr>
        <w:pStyle w:val="NoSpacing"/>
      </w:pPr>
      <w:r w:rsidRPr="008C1FDF">
        <w:t xml:space="preserve"> </w:t>
      </w:r>
      <w:r w:rsidRPr="008C1FDF">
        <w:rPr>
          <w:i/>
          <w:iCs/>
        </w:rPr>
        <w:t xml:space="preserve">“Comfort In </w:t>
      </w:r>
      <w:proofErr w:type="gramStart"/>
      <w:r w:rsidRPr="008C1FDF">
        <w:rPr>
          <w:i/>
          <w:iCs/>
        </w:rPr>
        <w:t>The</w:t>
      </w:r>
      <w:proofErr w:type="gramEnd"/>
      <w:r w:rsidRPr="008C1FDF">
        <w:rPr>
          <w:i/>
          <w:iCs/>
        </w:rPr>
        <w:t xml:space="preserve"> Curves”</w:t>
      </w:r>
      <w:r w:rsidRPr="008C1FDF">
        <w:t xml:space="preserve">/1997, </w:t>
      </w:r>
    </w:p>
    <w:p w14:paraId="1ACB36BD" w14:textId="77777777" w:rsidR="00674F34" w:rsidRDefault="00674F34" w:rsidP="00674F34">
      <w:pPr>
        <w:pStyle w:val="NoSpacing"/>
      </w:pPr>
      <w:r w:rsidRPr="008C1FDF">
        <w:rPr>
          <w:i/>
          <w:iCs/>
        </w:rPr>
        <w:t>“Wide Afternoon”</w:t>
      </w:r>
      <w:r w:rsidRPr="008C1FDF">
        <w:t xml:space="preserve">/2000, </w:t>
      </w:r>
    </w:p>
    <w:p w14:paraId="6B25FA6D" w14:textId="77777777" w:rsidR="00674F34" w:rsidRDefault="00674F34" w:rsidP="00674F34">
      <w:pPr>
        <w:pStyle w:val="NoSpacing"/>
      </w:pPr>
      <w:r w:rsidRPr="008C1FDF">
        <w:rPr>
          <w:i/>
          <w:iCs/>
        </w:rPr>
        <w:t xml:space="preserve">“One Of </w:t>
      </w:r>
      <w:proofErr w:type="gramStart"/>
      <w:r w:rsidRPr="008C1FDF">
        <w:rPr>
          <w:i/>
          <w:iCs/>
        </w:rPr>
        <w:t>The</w:t>
      </w:r>
      <w:proofErr w:type="gramEnd"/>
      <w:r w:rsidRPr="008C1FDF">
        <w:rPr>
          <w:i/>
          <w:iCs/>
        </w:rPr>
        <w:t xml:space="preserve"> Ways”</w:t>
      </w:r>
      <w:r w:rsidRPr="008C1FDF">
        <w:t xml:space="preserve">/2002, </w:t>
      </w:r>
    </w:p>
    <w:p w14:paraId="7E33F36F" w14:textId="77777777" w:rsidR="00674F34" w:rsidRDefault="00674F34" w:rsidP="00674F34">
      <w:pPr>
        <w:pStyle w:val="NoSpacing"/>
      </w:pPr>
      <w:r w:rsidRPr="008C1FDF">
        <w:rPr>
          <w:i/>
          <w:iCs/>
        </w:rPr>
        <w:t xml:space="preserve">“Sell Out - Live </w:t>
      </w:r>
      <w:proofErr w:type="gramStart"/>
      <w:r w:rsidRPr="008C1FDF">
        <w:rPr>
          <w:i/>
          <w:iCs/>
        </w:rPr>
        <w:t>From</w:t>
      </w:r>
      <w:proofErr w:type="gramEnd"/>
      <w:r w:rsidRPr="008C1FDF">
        <w:rPr>
          <w:i/>
          <w:iCs/>
        </w:rPr>
        <w:t xml:space="preserve"> Dan’s Silverleaf”</w:t>
      </w:r>
      <w:r w:rsidRPr="008C1FDF">
        <w:t xml:space="preserve">/2005, </w:t>
      </w:r>
    </w:p>
    <w:p w14:paraId="16787085" w14:textId="77777777" w:rsidR="00674F34" w:rsidRDefault="00674F34" w:rsidP="00674F34">
      <w:pPr>
        <w:pStyle w:val="NoSpacing"/>
      </w:pPr>
      <w:r w:rsidRPr="008C1FDF">
        <w:rPr>
          <w:i/>
          <w:iCs/>
        </w:rPr>
        <w:t>“Topaz City”</w:t>
      </w:r>
      <w:r w:rsidRPr="008C1FDF">
        <w:t xml:space="preserve">/2007, </w:t>
      </w:r>
    </w:p>
    <w:p w14:paraId="6C14D6F6" w14:textId="77777777" w:rsidR="00674F34" w:rsidRDefault="00674F34" w:rsidP="00674F34">
      <w:pPr>
        <w:pStyle w:val="NoSpacing"/>
      </w:pPr>
      <w:r w:rsidRPr="008C1FDF">
        <w:rPr>
          <w:i/>
          <w:iCs/>
        </w:rPr>
        <w:t xml:space="preserve">“Live From </w:t>
      </w:r>
      <w:proofErr w:type="gramStart"/>
      <w:r w:rsidRPr="008C1FDF">
        <w:rPr>
          <w:i/>
          <w:iCs/>
        </w:rPr>
        <w:t>The</w:t>
      </w:r>
      <w:proofErr w:type="gramEnd"/>
      <w:r w:rsidRPr="008C1FDF">
        <w:rPr>
          <w:i/>
          <w:iCs/>
        </w:rPr>
        <w:t xml:space="preserve"> Granada Theater”</w:t>
      </w:r>
      <w:r>
        <w:t xml:space="preserve"> CD &amp; DVD</w:t>
      </w:r>
      <w:r w:rsidRPr="008C1FDF">
        <w:t xml:space="preserve">/2007, </w:t>
      </w:r>
    </w:p>
    <w:p w14:paraId="480108E5" w14:textId="77777777" w:rsidR="00674F34" w:rsidRDefault="00674F34" w:rsidP="00674F34">
      <w:pPr>
        <w:pStyle w:val="NoSpacing"/>
      </w:pPr>
      <w:r w:rsidRPr="008C1FDF">
        <w:rPr>
          <w:i/>
          <w:iCs/>
        </w:rPr>
        <w:t>“Home To You”</w:t>
      </w:r>
      <w:r w:rsidRPr="008C1FDF">
        <w:t xml:space="preserve">/2010, </w:t>
      </w:r>
    </w:p>
    <w:p w14:paraId="426347E2" w14:textId="77777777" w:rsidR="00674F34" w:rsidRDefault="00674F34" w:rsidP="00674F34">
      <w:pPr>
        <w:pStyle w:val="NoSpacing"/>
      </w:pPr>
      <w:r w:rsidRPr="008C1FDF">
        <w:rPr>
          <w:i/>
          <w:iCs/>
        </w:rPr>
        <w:t>“Banquet”</w:t>
      </w:r>
      <w:r w:rsidRPr="008C1FDF">
        <w:t xml:space="preserve">/2015, </w:t>
      </w:r>
    </w:p>
    <w:p w14:paraId="09CE7678" w14:textId="6ABF27B5" w:rsidR="00674F34" w:rsidRPr="008C1FDF" w:rsidRDefault="00674F34" w:rsidP="00674F34">
      <w:pPr>
        <w:pStyle w:val="NoSpacing"/>
      </w:pPr>
      <w:r w:rsidRPr="008C1FDF">
        <w:rPr>
          <w:i/>
          <w:iCs/>
        </w:rPr>
        <w:t xml:space="preserve">“Portmanteau – Live </w:t>
      </w:r>
      <w:proofErr w:type="gramStart"/>
      <w:r w:rsidRPr="008C1FDF">
        <w:rPr>
          <w:i/>
          <w:iCs/>
        </w:rPr>
        <w:t>From</w:t>
      </w:r>
      <w:proofErr w:type="gramEnd"/>
      <w:r w:rsidRPr="008C1FDF">
        <w:rPr>
          <w:i/>
          <w:iCs/>
        </w:rPr>
        <w:t xml:space="preserve"> The Mucky Duck”</w:t>
      </w:r>
      <w:r w:rsidRPr="008C1FDF">
        <w:t xml:space="preserve">/2019.  </w:t>
      </w:r>
    </w:p>
    <w:p w14:paraId="24E53FD4" w14:textId="77777777" w:rsidR="00674F34" w:rsidRDefault="00674F34" w:rsidP="00177762">
      <w:pPr>
        <w:rPr>
          <w:sz w:val="24"/>
          <w:szCs w:val="24"/>
        </w:rPr>
      </w:pPr>
    </w:p>
    <w:p w14:paraId="02339DE4" w14:textId="7E768BFC" w:rsidR="00782CDA" w:rsidRPr="008C1FDF" w:rsidRDefault="00674F34" w:rsidP="00177762">
      <w:pPr>
        <w:rPr>
          <w:sz w:val="28"/>
          <w:szCs w:val="28"/>
        </w:rPr>
      </w:pPr>
      <w:r w:rsidRPr="00EC3AC0">
        <w:rPr>
          <w:sz w:val="24"/>
          <w:szCs w:val="24"/>
        </w:rPr>
        <w:t xml:space="preserve">  </w:t>
      </w:r>
      <w:r w:rsidR="00177762">
        <w:t xml:space="preserve"> </w:t>
      </w:r>
    </w:p>
    <w:sectPr w:rsidR="00782CDA" w:rsidRPr="008C1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AACB" w14:textId="77777777" w:rsidR="00652D6F" w:rsidRDefault="00652D6F" w:rsidP="00C37D00">
      <w:pPr>
        <w:spacing w:after="0" w:line="240" w:lineRule="auto"/>
      </w:pPr>
      <w:r>
        <w:separator/>
      </w:r>
    </w:p>
  </w:endnote>
  <w:endnote w:type="continuationSeparator" w:id="0">
    <w:p w14:paraId="2E33F211" w14:textId="77777777" w:rsidR="00652D6F" w:rsidRDefault="00652D6F" w:rsidP="00C3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9273" w14:textId="77777777" w:rsidR="00652D6F" w:rsidRDefault="00652D6F" w:rsidP="00C37D00">
      <w:pPr>
        <w:spacing w:after="0" w:line="240" w:lineRule="auto"/>
      </w:pPr>
      <w:r>
        <w:separator/>
      </w:r>
    </w:p>
  </w:footnote>
  <w:footnote w:type="continuationSeparator" w:id="0">
    <w:p w14:paraId="27C97E99" w14:textId="77777777" w:rsidR="00652D6F" w:rsidRDefault="00652D6F" w:rsidP="00C37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66"/>
    <w:rsid w:val="00177762"/>
    <w:rsid w:val="001F069D"/>
    <w:rsid w:val="003A2114"/>
    <w:rsid w:val="003B276A"/>
    <w:rsid w:val="00652D6F"/>
    <w:rsid w:val="00674F34"/>
    <w:rsid w:val="006D5B66"/>
    <w:rsid w:val="00782CDA"/>
    <w:rsid w:val="008C1FDF"/>
    <w:rsid w:val="00C37D00"/>
    <w:rsid w:val="00C64DD4"/>
    <w:rsid w:val="00CA037F"/>
    <w:rsid w:val="00D56113"/>
    <w:rsid w:val="00D96C5F"/>
    <w:rsid w:val="00F0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A12E"/>
  <w15:chartTrackingRefBased/>
  <w15:docId w15:val="{9AE0004D-5B23-410D-8796-0DF936F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00"/>
  </w:style>
  <w:style w:type="paragraph" w:styleId="Footer">
    <w:name w:val="footer"/>
    <w:basedOn w:val="Normal"/>
    <w:link w:val="FooterChar"/>
    <w:uiPriority w:val="99"/>
    <w:unhideWhenUsed/>
    <w:rsid w:val="00C3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00"/>
  </w:style>
  <w:style w:type="paragraph" w:styleId="NoSpacing">
    <w:name w:val="No Spacing"/>
    <w:uiPriority w:val="1"/>
    <w:qFormat/>
    <w:rsid w:val="00674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Stalling</dc:creator>
  <cp:keywords/>
  <dc:description/>
  <cp:lastModifiedBy>Max Stalling</cp:lastModifiedBy>
  <cp:revision>2</cp:revision>
  <cp:lastPrinted>2020-03-20T19:45:00Z</cp:lastPrinted>
  <dcterms:created xsi:type="dcterms:W3CDTF">2023-05-01T14:22:00Z</dcterms:created>
  <dcterms:modified xsi:type="dcterms:W3CDTF">2023-05-01T14:22:00Z</dcterms:modified>
</cp:coreProperties>
</file>